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7158F" w14:textId="77777777" w:rsidR="007E48BD" w:rsidRPr="00276434" w:rsidRDefault="007E48BD" w:rsidP="007E48BD">
      <w:pPr>
        <w:jc w:val="center"/>
        <w:rPr>
          <w:rFonts w:ascii="Times New Roman" w:hAnsi="Times New Roman" w:cs="Times New Roman"/>
          <w:b/>
          <w:sz w:val="28"/>
        </w:rPr>
      </w:pPr>
      <w:r w:rsidRPr="00276434">
        <w:rPr>
          <w:rFonts w:ascii="Times New Roman" w:hAnsi="Times New Roman" w:cs="Times New Roman"/>
          <w:b/>
          <w:sz w:val="28"/>
        </w:rPr>
        <w:t xml:space="preserve">Урок </w:t>
      </w:r>
      <w:r>
        <w:rPr>
          <w:rFonts w:ascii="Times New Roman" w:hAnsi="Times New Roman" w:cs="Times New Roman"/>
          <w:b/>
          <w:sz w:val="28"/>
        </w:rPr>
        <w:t xml:space="preserve">английского языка </w:t>
      </w:r>
      <w:r w:rsidRPr="00276434">
        <w:rPr>
          <w:rFonts w:ascii="Times New Roman" w:hAnsi="Times New Roman" w:cs="Times New Roman"/>
          <w:b/>
          <w:sz w:val="28"/>
        </w:rPr>
        <w:t xml:space="preserve">в Музее Победы для </w:t>
      </w:r>
      <w:r w:rsidR="00EC7381">
        <w:rPr>
          <w:rFonts w:ascii="Times New Roman" w:hAnsi="Times New Roman" w:cs="Times New Roman"/>
          <w:b/>
          <w:sz w:val="28"/>
        </w:rPr>
        <w:t>медицинских</w:t>
      </w:r>
      <w:r w:rsidRPr="00276434">
        <w:rPr>
          <w:rFonts w:ascii="Times New Roman" w:hAnsi="Times New Roman" w:cs="Times New Roman"/>
          <w:b/>
          <w:sz w:val="28"/>
        </w:rPr>
        <w:t xml:space="preserve"> классов</w:t>
      </w:r>
    </w:p>
    <w:p w14:paraId="71E62829" w14:textId="77777777" w:rsidR="00E5303C" w:rsidRPr="004C14E9" w:rsidRDefault="002377CC" w:rsidP="004C14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War</w:t>
      </w:r>
      <w:r w:rsidRPr="004C14E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Effort</w:t>
      </w:r>
      <w:r w:rsidRPr="004C14E9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  <w:lang w:val="en-US"/>
        </w:rPr>
        <w:t>Medicine</w:t>
      </w:r>
    </w:p>
    <w:p w14:paraId="259FAC20" w14:textId="77777777" w:rsidR="002377CC" w:rsidRDefault="002377CC" w:rsidP="002377CC">
      <w:pPr>
        <w:rPr>
          <w:rFonts w:ascii="Times New Roman" w:hAnsi="Times New Roman" w:cs="Times New Roman"/>
          <w:b/>
          <w:sz w:val="28"/>
        </w:rPr>
      </w:pPr>
    </w:p>
    <w:p w14:paraId="799B0B95" w14:textId="77777777" w:rsidR="007E48BD" w:rsidRPr="00362AD8" w:rsidRDefault="007E48BD" w:rsidP="00362AD8">
      <w:pPr>
        <w:jc w:val="center"/>
        <w:rPr>
          <w:rFonts w:ascii="Times New Roman" w:hAnsi="Times New Roman" w:cs="Times New Roman"/>
          <w:b/>
          <w:sz w:val="28"/>
        </w:rPr>
      </w:pPr>
      <w:r w:rsidRPr="00362AD8">
        <w:rPr>
          <w:rFonts w:ascii="Times New Roman" w:hAnsi="Times New Roman" w:cs="Times New Roman"/>
          <w:b/>
          <w:sz w:val="28"/>
        </w:rPr>
        <w:t>Сценарий</w:t>
      </w:r>
    </w:p>
    <w:p w14:paraId="4C1849AA" w14:textId="77777777" w:rsidR="007E48BD" w:rsidRDefault="007E48B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предназначен для обучающихся 10–11-х классов, участников проекта «</w:t>
      </w:r>
      <w:r w:rsidR="00EC7381">
        <w:rPr>
          <w:rFonts w:ascii="Times New Roman" w:hAnsi="Times New Roman" w:cs="Times New Roman"/>
          <w:sz w:val="28"/>
        </w:rPr>
        <w:t>Медицински</w:t>
      </w:r>
      <w:r>
        <w:rPr>
          <w:rFonts w:ascii="Times New Roman" w:hAnsi="Times New Roman" w:cs="Times New Roman"/>
          <w:sz w:val="28"/>
        </w:rPr>
        <w:t>й класс в московской школе».</w:t>
      </w:r>
    </w:p>
    <w:p w14:paraId="5ACEE662" w14:textId="57144BD5" w:rsidR="005F0C47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урока: осмысление роли Советского Союза и вклада </w:t>
      </w:r>
      <w:r w:rsidR="00EC7381">
        <w:rPr>
          <w:rFonts w:ascii="Times New Roman" w:hAnsi="Times New Roman" w:cs="Times New Roman"/>
          <w:sz w:val="28"/>
        </w:rPr>
        <w:t>медицины</w:t>
      </w:r>
      <w:r>
        <w:rPr>
          <w:rFonts w:ascii="Times New Roman" w:hAnsi="Times New Roman" w:cs="Times New Roman"/>
          <w:sz w:val="28"/>
        </w:rPr>
        <w:t xml:space="preserve"> в победу во Второй мировой войне и представление полученного опыта на иностранном языке.</w:t>
      </w:r>
    </w:p>
    <w:p w14:paraId="4E691F75" w14:textId="77777777" w:rsidR="007C1ED7" w:rsidRDefault="007E48B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задачам урока относятся</w:t>
      </w:r>
      <w:r w:rsidR="007C1ED7">
        <w:rPr>
          <w:rFonts w:ascii="Times New Roman" w:hAnsi="Times New Roman" w:cs="Times New Roman"/>
          <w:sz w:val="28"/>
        </w:rPr>
        <w:t>:</w:t>
      </w:r>
    </w:p>
    <w:p w14:paraId="31E8ADE3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формирование лексических навыков обучающихся в рамках тем, связанных с будущей профессией</w:t>
      </w:r>
      <w:r>
        <w:rPr>
          <w:rFonts w:ascii="Times New Roman" w:hAnsi="Times New Roman" w:cs="Times New Roman"/>
          <w:sz w:val="28"/>
        </w:rPr>
        <w:t>;</w:t>
      </w:r>
    </w:p>
    <w:p w14:paraId="4663A3E6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развитие умений </w:t>
      </w:r>
      <w:r>
        <w:rPr>
          <w:rFonts w:ascii="Times New Roman" w:hAnsi="Times New Roman" w:cs="Times New Roman"/>
          <w:sz w:val="28"/>
        </w:rPr>
        <w:t xml:space="preserve">изучающего </w:t>
      </w:r>
      <w:r w:rsidR="007E48BD">
        <w:rPr>
          <w:rFonts w:ascii="Times New Roman" w:hAnsi="Times New Roman" w:cs="Times New Roman"/>
          <w:sz w:val="28"/>
        </w:rPr>
        <w:t>чтения</w:t>
      </w:r>
      <w:r>
        <w:rPr>
          <w:rFonts w:ascii="Times New Roman" w:hAnsi="Times New Roman" w:cs="Times New Roman"/>
          <w:sz w:val="28"/>
        </w:rPr>
        <w:t>;</w:t>
      </w:r>
    </w:p>
    <w:p w14:paraId="77937E80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</w:t>
      </w:r>
      <w:r w:rsidR="00FA3A55">
        <w:rPr>
          <w:rFonts w:ascii="Times New Roman" w:hAnsi="Times New Roman" w:cs="Times New Roman"/>
          <w:sz w:val="28"/>
        </w:rPr>
        <w:t>читательской грамотности</w:t>
      </w:r>
      <w:r>
        <w:rPr>
          <w:rFonts w:ascii="Times New Roman" w:hAnsi="Times New Roman" w:cs="Times New Roman"/>
          <w:sz w:val="28"/>
        </w:rPr>
        <w:t>;</w:t>
      </w:r>
    </w:p>
    <w:p w14:paraId="7068ED6F" w14:textId="77777777" w:rsidR="00FA3A55" w:rsidRPr="006D7A92" w:rsidRDefault="00FA3A55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метапредметных умений </w:t>
      </w:r>
      <w:r w:rsidR="006D7A92" w:rsidRPr="006D7A92">
        <w:rPr>
          <w:rFonts w:ascii="Times New Roman" w:hAnsi="Times New Roman" w:cs="Times New Roman"/>
          <w:sz w:val="28"/>
        </w:rPr>
        <w:t xml:space="preserve">(познавательных и коммуникативных </w:t>
      </w:r>
      <w:r w:rsidR="006D7A92">
        <w:rPr>
          <w:rFonts w:ascii="Times New Roman" w:hAnsi="Times New Roman" w:cs="Times New Roman"/>
          <w:sz w:val="28"/>
        </w:rPr>
        <w:t xml:space="preserve">УУД); </w:t>
      </w:r>
    </w:p>
    <w:p w14:paraId="04699BC3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 умений говорения (монологическ</w:t>
      </w:r>
      <w:r w:rsidR="002079A0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реч</w:t>
      </w:r>
      <w:r w:rsidR="002079A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2079A0">
        <w:rPr>
          <w:rFonts w:ascii="Times New Roman" w:hAnsi="Times New Roman" w:cs="Times New Roman"/>
          <w:sz w:val="28"/>
        </w:rPr>
        <w:t>в форматах</w:t>
      </w:r>
      <w:r>
        <w:rPr>
          <w:rFonts w:ascii="Times New Roman" w:hAnsi="Times New Roman" w:cs="Times New Roman"/>
          <w:sz w:val="28"/>
        </w:rPr>
        <w:t xml:space="preserve"> описани</w:t>
      </w:r>
      <w:r w:rsidR="002079A0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и характеристик</w:t>
      </w:r>
      <w:r w:rsidR="002079A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 сравнени</w:t>
      </w:r>
      <w:r w:rsidR="002079A0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, комментари</w:t>
      </w:r>
      <w:r w:rsidR="002079A0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; </w:t>
      </w:r>
      <w:r w:rsidR="00765C29">
        <w:rPr>
          <w:rFonts w:ascii="Times New Roman" w:hAnsi="Times New Roman" w:cs="Times New Roman"/>
          <w:sz w:val="28"/>
        </w:rPr>
        <w:t>комбинированн</w:t>
      </w:r>
      <w:r w:rsidR="002079A0">
        <w:rPr>
          <w:rFonts w:ascii="Times New Roman" w:hAnsi="Times New Roman" w:cs="Times New Roman"/>
          <w:sz w:val="28"/>
        </w:rPr>
        <w:t>ого</w:t>
      </w:r>
      <w:r w:rsidR="00765C29">
        <w:rPr>
          <w:rFonts w:ascii="Times New Roman" w:hAnsi="Times New Roman" w:cs="Times New Roman"/>
          <w:sz w:val="28"/>
        </w:rPr>
        <w:t xml:space="preserve"> полилог</w:t>
      </w:r>
      <w:r w:rsidR="002079A0">
        <w:rPr>
          <w:rFonts w:ascii="Times New Roman" w:hAnsi="Times New Roman" w:cs="Times New Roman"/>
          <w:sz w:val="28"/>
        </w:rPr>
        <w:t>а</w:t>
      </w:r>
      <w:r w:rsidR="005F0C47">
        <w:rPr>
          <w:rFonts w:ascii="Times New Roman" w:hAnsi="Times New Roman" w:cs="Times New Roman"/>
          <w:sz w:val="28"/>
        </w:rPr>
        <w:t>);</w:t>
      </w:r>
    </w:p>
    <w:p w14:paraId="6289329F" w14:textId="77777777" w:rsidR="007E48BD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умений </w:t>
      </w:r>
      <w:r w:rsidR="007E48BD">
        <w:rPr>
          <w:rFonts w:ascii="Times New Roman" w:hAnsi="Times New Roman" w:cs="Times New Roman"/>
          <w:sz w:val="28"/>
        </w:rPr>
        <w:t xml:space="preserve">письма </w:t>
      </w:r>
      <w:r>
        <w:rPr>
          <w:rFonts w:ascii="Times New Roman" w:hAnsi="Times New Roman" w:cs="Times New Roman"/>
          <w:sz w:val="28"/>
        </w:rPr>
        <w:t>(</w:t>
      </w:r>
      <w:r w:rsidR="002079A0">
        <w:rPr>
          <w:rFonts w:ascii="Times New Roman" w:hAnsi="Times New Roman" w:cs="Times New Roman"/>
          <w:sz w:val="28"/>
        </w:rPr>
        <w:t>в формате письменного высказывания</w:t>
      </w:r>
      <w:r>
        <w:rPr>
          <w:rFonts w:ascii="Times New Roman" w:hAnsi="Times New Roman" w:cs="Times New Roman"/>
          <w:sz w:val="28"/>
        </w:rPr>
        <w:t xml:space="preserve"> с опорой на </w:t>
      </w:r>
      <w:proofErr w:type="spellStart"/>
      <w:r>
        <w:rPr>
          <w:rFonts w:ascii="Times New Roman" w:hAnsi="Times New Roman" w:cs="Times New Roman"/>
          <w:sz w:val="28"/>
        </w:rPr>
        <w:t>несплошной</w:t>
      </w:r>
      <w:proofErr w:type="spellEnd"/>
      <w:r>
        <w:rPr>
          <w:rFonts w:ascii="Times New Roman" w:hAnsi="Times New Roman" w:cs="Times New Roman"/>
          <w:sz w:val="28"/>
        </w:rPr>
        <w:t xml:space="preserve"> текст).</w:t>
      </w:r>
    </w:p>
    <w:p w14:paraId="4467F319" w14:textId="413E59BA" w:rsidR="005F0C47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Продукт урока: письменное высказывание (отчет) о роли Советского союза в освобождении и восстановлении других стран с указанием участия </w:t>
      </w:r>
      <w:r w:rsidR="00EC7381">
        <w:rPr>
          <w:rFonts w:ascii="Times New Roman" w:hAnsi="Times New Roman" w:cs="Times New Roman"/>
          <w:sz w:val="28"/>
        </w:rPr>
        <w:t>медицинских работников</w:t>
      </w:r>
      <w:r>
        <w:rPr>
          <w:rFonts w:ascii="Times New Roman" w:hAnsi="Times New Roman" w:cs="Times New Roman"/>
          <w:sz w:val="28"/>
        </w:rPr>
        <w:t xml:space="preserve"> в этих процессах на основе </w:t>
      </w:r>
      <w:proofErr w:type="spellStart"/>
      <w:r>
        <w:rPr>
          <w:rFonts w:ascii="Times New Roman" w:hAnsi="Times New Roman" w:cs="Times New Roman"/>
          <w:sz w:val="28"/>
        </w:rPr>
        <w:t>несплошного</w:t>
      </w:r>
      <w:proofErr w:type="spellEnd"/>
      <w:r>
        <w:rPr>
          <w:rFonts w:ascii="Times New Roman" w:hAnsi="Times New Roman" w:cs="Times New Roman"/>
          <w:sz w:val="28"/>
        </w:rPr>
        <w:t xml:space="preserve"> текста (</w:t>
      </w:r>
      <w:proofErr w:type="spellStart"/>
      <w:r>
        <w:rPr>
          <w:rFonts w:ascii="Times New Roman" w:hAnsi="Times New Roman" w:cs="Times New Roman"/>
          <w:sz w:val="28"/>
        </w:rPr>
        <w:t>инфографик</w:t>
      </w:r>
      <w:r w:rsidR="005C2F54"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>, представленн</w:t>
      </w:r>
      <w:r w:rsidR="005C2F54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в </w:t>
      </w:r>
      <w:r w:rsidR="005C2F54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узее) и информации, полученной во время урока.</w:t>
      </w:r>
    </w:p>
    <w:p w14:paraId="62E5F127" w14:textId="77777777" w:rsidR="008E0B12" w:rsidRDefault="005737F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</w:t>
      </w:r>
      <w:r w:rsidR="008E0B1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</w:rPr>
        <w:t>кейсов</w:t>
      </w:r>
      <w:r w:rsidR="008E0B1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задани</w:t>
      </w:r>
      <w:r w:rsidR="008E0B12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: </w:t>
      </w:r>
    </w:p>
    <w:p w14:paraId="2A6154AA" w14:textId="77777777" w:rsidR="005737FD" w:rsidRDefault="008E0B12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37FD">
        <w:rPr>
          <w:rFonts w:ascii="Times New Roman" w:hAnsi="Times New Roman" w:cs="Times New Roman"/>
          <w:sz w:val="28"/>
        </w:rPr>
        <w:t>поиск запрашиваемой информации</w:t>
      </w:r>
      <w:r>
        <w:rPr>
          <w:rFonts w:ascii="Times New Roman" w:hAnsi="Times New Roman" w:cs="Times New Roman"/>
          <w:sz w:val="28"/>
        </w:rPr>
        <w:t xml:space="preserve"> на сайте музея и подготовка ответа другу по переписке</w:t>
      </w:r>
      <w:r w:rsidR="00362AD8">
        <w:rPr>
          <w:rFonts w:ascii="Times New Roman" w:hAnsi="Times New Roman" w:cs="Times New Roman"/>
          <w:sz w:val="28"/>
        </w:rPr>
        <w:t xml:space="preserve"> (для изучающих английский язык на базовом уровне)</w:t>
      </w:r>
      <w:r>
        <w:rPr>
          <w:rFonts w:ascii="Times New Roman" w:hAnsi="Times New Roman" w:cs="Times New Roman"/>
          <w:sz w:val="28"/>
        </w:rPr>
        <w:t>;</w:t>
      </w:r>
    </w:p>
    <w:p w14:paraId="72F9BC05" w14:textId="77777777" w:rsidR="008E0B12" w:rsidRDefault="008E0B12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практика перевода текста в рамках будущей профессиональной тематики: подготовка к переводу (анализ исходного текста, составление глоссария), </w:t>
      </w:r>
      <w:r w:rsidR="00362AD8">
        <w:rPr>
          <w:rFonts w:ascii="Times New Roman" w:hAnsi="Times New Roman" w:cs="Times New Roman"/>
          <w:sz w:val="28"/>
        </w:rPr>
        <w:t>выполнение и редактура перевода (для изучающих английский язык на углубленном уровне).</w:t>
      </w:r>
    </w:p>
    <w:p w14:paraId="63199163" w14:textId="32391B51" w:rsidR="005F0C47" w:rsidRDefault="006F0F4B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материалы: тексты, изображения, шаблон глоссария</w:t>
      </w:r>
      <w:r w:rsidR="00EE45D9">
        <w:rPr>
          <w:rFonts w:ascii="Times New Roman" w:hAnsi="Times New Roman" w:cs="Times New Roman"/>
          <w:sz w:val="28"/>
        </w:rPr>
        <w:t>.</w:t>
      </w:r>
    </w:p>
    <w:p w14:paraId="66EB6EC9" w14:textId="77777777" w:rsidR="005737FD" w:rsidRPr="00362AD8" w:rsidRDefault="005737FD" w:rsidP="005737FD">
      <w:pPr>
        <w:jc w:val="both"/>
        <w:rPr>
          <w:rFonts w:ascii="Times New Roman" w:hAnsi="Times New Roman" w:cs="Times New Roman"/>
          <w:b/>
          <w:sz w:val="28"/>
        </w:rPr>
      </w:pPr>
      <w:r w:rsidRPr="00362AD8">
        <w:rPr>
          <w:rFonts w:ascii="Times New Roman" w:hAnsi="Times New Roman" w:cs="Times New Roman"/>
          <w:b/>
          <w:sz w:val="28"/>
        </w:rPr>
        <w:lastRenderedPageBreak/>
        <w:t>Маршрут</w:t>
      </w:r>
    </w:p>
    <w:p w14:paraId="7105FD78" w14:textId="77777777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>
        <w:rPr>
          <w:rFonts w:ascii="Times New Roman" w:hAnsi="Times New Roman" w:cs="Times New Roman"/>
          <w:sz w:val="28"/>
        </w:rPr>
        <w:t xml:space="preserve"> (задания 1, 2)</w:t>
      </w:r>
    </w:p>
    <w:p w14:paraId="0DD9C661" w14:textId="77777777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Экспозиция «Подвиг Армии»</w:t>
      </w:r>
      <w:r>
        <w:rPr>
          <w:rFonts w:ascii="Times New Roman" w:hAnsi="Times New Roman" w:cs="Times New Roman"/>
          <w:sz w:val="28"/>
        </w:rPr>
        <w:t xml:space="preserve"> (задания 3 – </w:t>
      </w:r>
      <w:r w:rsidR="00A410A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)</w:t>
      </w:r>
    </w:p>
    <w:p w14:paraId="769C2C5C" w14:textId="77777777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>
        <w:rPr>
          <w:rFonts w:ascii="Times New Roman" w:hAnsi="Times New Roman" w:cs="Times New Roman"/>
          <w:sz w:val="28"/>
        </w:rPr>
        <w:t xml:space="preserve"> (задание </w:t>
      </w:r>
      <w:r w:rsidR="00A410A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) </w:t>
      </w:r>
    </w:p>
    <w:p w14:paraId="605EBD4E" w14:textId="77777777" w:rsidR="008E0B12" w:rsidRDefault="008E0B1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1</w:t>
      </w:r>
    </w:p>
    <w:p w14:paraId="2D914B27" w14:textId="77777777" w:rsidR="00405C8F" w:rsidRPr="00405C8F" w:rsidRDefault="00405C8F" w:rsidP="008E0B1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Урок начинается в </w:t>
      </w:r>
      <w:r w:rsidRPr="008E0B12">
        <w:rPr>
          <w:rFonts w:ascii="Times New Roman" w:hAnsi="Times New Roman" w:cs="Times New Roman"/>
          <w:sz w:val="28"/>
        </w:rPr>
        <w:t>Зал</w:t>
      </w:r>
      <w:r>
        <w:rPr>
          <w:rFonts w:ascii="Times New Roman" w:hAnsi="Times New Roman" w:cs="Times New Roman"/>
          <w:sz w:val="28"/>
        </w:rPr>
        <w:t>е</w:t>
      </w:r>
      <w:r w:rsidRPr="008E0B12">
        <w:rPr>
          <w:rFonts w:ascii="Times New Roman" w:hAnsi="Times New Roman" w:cs="Times New Roman"/>
          <w:sz w:val="28"/>
        </w:rPr>
        <w:t xml:space="preserve"> Исторической правды</w:t>
      </w:r>
      <w:r>
        <w:rPr>
          <w:rFonts w:ascii="Times New Roman" w:hAnsi="Times New Roman" w:cs="Times New Roman"/>
          <w:sz w:val="28"/>
        </w:rPr>
        <w:t>.</w:t>
      </w:r>
    </w:p>
    <w:p w14:paraId="39FCEDA3" w14:textId="77777777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Фронтальная беседа, обобщающая сведения, полученные на предыдущих уроках.</w:t>
      </w:r>
    </w:p>
    <w:p w14:paraId="37355138" w14:textId="77777777" w:rsidR="008E0B1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группах над вариантами перевода цитат, размещенных на стенах зала; сравнение полученных переводов с оригинальными текстами; извлечение и организация лексического материала.</w:t>
      </w:r>
    </w:p>
    <w:p w14:paraId="1379A45E" w14:textId="77777777" w:rsidR="00E437D2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2</w:t>
      </w:r>
    </w:p>
    <w:p w14:paraId="3CA36784" w14:textId="100518D4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в парах над описанием и сравнением военных плакатов СССР и стран изучаемого языка с использованием экспонатов </w:t>
      </w:r>
      <w:r w:rsidR="005C2F54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узея и дополнительных материалов; обсуждение роли </w:t>
      </w:r>
      <w:r w:rsidR="00EC7381">
        <w:rPr>
          <w:rFonts w:ascii="Times New Roman" w:hAnsi="Times New Roman" w:cs="Times New Roman"/>
          <w:sz w:val="28"/>
        </w:rPr>
        <w:t>медицинских работников</w:t>
      </w:r>
      <w:r>
        <w:rPr>
          <w:rFonts w:ascii="Times New Roman" w:hAnsi="Times New Roman" w:cs="Times New Roman"/>
          <w:sz w:val="28"/>
        </w:rPr>
        <w:t xml:space="preserve"> в военное время.</w:t>
      </w:r>
    </w:p>
    <w:p w14:paraId="63C93208" w14:textId="6F3C8A87" w:rsidR="004C14E9" w:rsidRPr="004C14E9" w:rsidRDefault="004C14E9" w:rsidP="008E0B12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4C14E9">
        <w:rPr>
          <w:rFonts w:ascii="Times New Roman" w:hAnsi="Times New Roman" w:cs="Times New Roman"/>
          <w:i/>
          <w:iCs/>
          <w:sz w:val="28"/>
        </w:rPr>
        <w:t xml:space="preserve">Опционально: добавить условие, что одно из изображений для сравнения должно отражать роль медиков в военное время. </w:t>
      </w:r>
    </w:p>
    <w:p w14:paraId="63C703B9" w14:textId="77777777" w:rsidR="00E437D2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3</w:t>
      </w:r>
    </w:p>
    <w:p w14:paraId="64E6C910" w14:textId="77777777" w:rsidR="00405C8F" w:rsidRPr="00847DDA" w:rsidRDefault="00405C8F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847DDA">
        <w:rPr>
          <w:rFonts w:ascii="Times New Roman" w:hAnsi="Times New Roman" w:cs="Times New Roman"/>
          <w:sz w:val="28"/>
        </w:rPr>
        <w:t>Переход к экспозиции</w:t>
      </w:r>
      <w:r w:rsidRPr="00847DDA">
        <w:rPr>
          <w:rFonts w:ascii="Times New Roman" w:hAnsi="Times New Roman" w:cs="Times New Roman"/>
          <w:b/>
          <w:sz w:val="28"/>
        </w:rPr>
        <w:t xml:space="preserve"> </w:t>
      </w:r>
      <w:r w:rsidRPr="00847DDA">
        <w:rPr>
          <w:rFonts w:ascii="Times New Roman" w:hAnsi="Times New Roman" w:cs="Times New Roman"/>
          <w:sz w:val="28"/>
        </w:rPr>
        <w:t>«Подвиг Армии».</w:t>
      </w:r>
      <w:bookmarkStart w:id="0" w:name="_GoBack"/>
      <w:bookmarkEnd w:id="0"/>
    </w:p>
    <w:p w14:paraId="04BC6A7F" w14:textId="77777777" w:rsidR="00E437D2" w:rsidRPr="00847DDA" w:rsidRDefault="00E437D2" w:rsidP="008E0B12">
      <w:pPr>
        <w:jc w:val="both"/>
        <w:rPr>
          <w:rFonts w:ascii="Times New Roman" w:hAnsi="Times New Roman" w:cs="Times New Roman"/>
          <w:sz w:val="28"/>
        </w:rPr>
      </w:pPr>
      <w:r w:rsidRPr="00847DDA">
        <w:rPr>
          <w:rFonts w:ascii="Times New Roman" w:hAnsi="Times New Roman" w:cs="Times New Roman"/>
          <w:sz w:val="28"/>
        </w:rPr>
        <w:t>Фронтальная беседа: подведение итогов предыдущего задания, переход к работе на основе экспозиции «Подвиг Армии».</w:t>
      </w:r>
    </w:p>
    <w:p w14:paraId="4B4E2B08" w14:textId="77777777" w:rsidR="00E437D2" w:rsidRPr="00847DDA" w:rsidRDefault="00E437D2" w:rsidP="008E0B12">
      <w:pPr>
        <w:jc w:val="both"/>
        <w:rPr>
          <w:rFonts w:ascii="Times New Roman" w:hAnsi="Times New Roman" w:cs="Times New Roman"/>
          <w:sz w:val="28"/>
        </w:rPr>
      </w:pPr>
      <w:r w:rsidRPr="00847DDA">
        <w:rPr>
          <w:rFonts w:ascii="Times New Roman" w:hAnsi="Times New Roman" w:cs="Times New Roman"/>
          <w:sz w:val="28"/>
        </w:rPr>
        <w:t xml:space="preserve">Работа с текстом в парах/малых группах: заполнение пропусков в тексте, посвященном роли </w:t>
      </w:r>
      <w:r w:rsidR="00847DDA" w:rsidRPr="00847DDA">
        <w:rPr>
          <w:rFonts w:ascii="Times New Roman" w:hAnsi="Times New Roman" w:cs="Times New Roman"/>
          <w:sz w:val="28"/>
        </w:rPr>
        <w:t>медицинских работников</w:t>
      </w:r>
      <w:r w:rsidRPr="00847DDA">
        <w:rPr>
          <w:rFonts w:ascii="Times New Roman" w:hAnsi="Times New Roman" w:cs="Times New Roman"/>
          <w:sz w:val="28"/>
        </w:rPr>
        <w:t xml:space="preserve"> в военное время; сравнение полученной информации и ранее озвученных идей обучающихся.</w:t>
      </w:r>
      <w:r w:rsidR="00744486">
        <w:rPr>
          <w:rFonts w:ascii="Times New Roman" w:hAnsi="Times New Roman" w:cs="Times New Roman"/>
          <w:sz w:val="28"/>
        </w:rPr>
        <w:t xml:space="preserve"> Пополнение глоссария.</w:t>
      </w:r>
    </w:p>
    <w:p w14:paraId="10D5A1C8" w14:textId="77777777" w:rsidR="00E437D2" w:rsidRPr="00847DDA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847DDA">
        <w:rPr>
          <w:rFonts w:ascii="Times New Roman" w:hAnsi="Times New Roman" w:cs="Times New Roman"/>
          <w:b/>
          <w:sz w:val="28"/>
        </w:rPr>
        <w:t>Этап 4</w:t>
      </w:r>
    </w:p>
    <w:p w14:paraId="47D105BB" w14:textId="5A67D4B1" w:rsidR="004C14E9" w:rsidRDefault="00E437D2" w:rsidP="008E0B12">
      <w:pPr>
        <w:jc w:val="both"/>
        <w:rPr>
          <w:rFonts w:ascii="Times New Roman" w:hAnsi="Times New Roman" w:cs="Times New Roman"/>
          <w:sz w:val="28"/>
        </w:rPr>
      </w:pPr>
      <w:r w:rsidRPr="00522D60">
        <w:rPr>
          <w:rFonts w:ascii="Times New Roman" w:hAnsi="Times New Roman" w:cs="Times New Roman"/>
          <w:sz w:val="28"/>
        </w:rPr>
        <w:t xml:space="preserve">Работа с </w:t>
      </w:r>
      <w:r w:rsidR="00847DDA" w:rsidRPr="00522D60">
        <w:rPr>
          <w:rFonts w:ascii="Times New Roman" w:hAnsi="Times New Roman" w:cs="Times New Roman"/>
          <w:sz w:val="28"/>
        </w:rPr>
        <w:t>текстом статьи</w:t>
      </w:r>
      <w:r w:rsidR="00646A96" w:rsidRPr="00522D60">
        <w:rPr>
          <w:rFonts w:ascii="Times New Roman" w:hAnsi="Times New Roman" w:cs="Times New Roman"/>
          <w:sz w:val="28"/>
        </w:rPr>
        <w:t xml:space="preserve">: чтение, выполнение заданий в форматах, аналогичных заданиям ГИА и международных исследований качества образования (в том числе заданиям исследования </w:t>
      </w:r>
      <w:r w:rsidR="00646A96" w:rsidRPr="00522D60">
        <w:rPr>
          <w:rFonts w:ascii="Times New Roman" w:hAnsi="Times New Roman" w:cs="Times New Roman"/>
          <w:sz w:val="28"/>
          <w:lang w:val="en-US"/>
        </w:rPr>
        <w:t>PISA</w:t>
      </w:r>
      <w:r w:rsidR="00646A96" w:rsidRPr="00522D60">
        <w:rPr>
          <w:rFonts w:ascii="Times New Roman" w:hAnsi="Times New Roman" w:cs="Times New Roman"/>
          <w:sz w:val="28"/>
        </w:rPr>
        <w:t xml:space="preserve"> на проверку читательской грамотности). </w:t>
      </w:r>
      <w:r w:rsidR="004C14E9">
        <w:rPr>
          <w:rFonts w:ascii="Times New Roman" w:hAnsi="Times New Roman" w:cs="Times New Roman"/>
          <w:sz w:val="28"/>
        </w:rPr>
        <w:t>Пополнение глоссария.</w:t>
      </w:r>
    </w:p>
    <w:p w14:paraId="5CFBD668" w14:textId="445D3BEE" w:rsidR="004C14E9" w:rsidRPr="004C14E9" w:rsidRDefault="00522D60" w:rsidP="008E0B12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4C14E9">
        <w:rPr>
          <w:rFonts w:ascii="Times New Roman" w:hAnsi="Times New Roman" w:cs="Times New Roman"/>
          <w:i/>
          <w:iCs/>
          <w:sz w:val="28"/>
        </w:rPr>
        <w:t>Возможно выборочное выполнение заданий или ра</w:t>
      </w:r>
      <w:r w:rsidR="00744486" w:rsidRPr="004C14E9">
        <w:rPr>
          <w:rFonts w:ascii="Times New Roman" w:hAnsi="Times New Roman" w:cs="Times New Roman"/>
          <w:i/>
          <w:iCs/>
          <w:sz w:val="28"/>
        </w:rPr>
        <w:t>спределение отрывков и заданий по группам</w:t>
      </w:r>
      <w:r w:rsidR="004C14E9" w:rsidRPr="004C14E9">
        <w:rPr>
          <w:rFonts w:ascii="Times New Roman" w:hAnsi="Times New Roman" w:cs="Times New Roman"/>
          <w:i/>
          <w:iCs/>
          <w:sz w:val="28"/>
        </w:rPr>
        <w:t>; задание также может быть выполнено полностью или частично до или после посещения музея в качестве опережающего (домашнего) задания или задания для обобщения и повторения изученного</w:t>
      </w:r>
      <w:r w:rsidR="00744486" w:rsidRPr="004C14E9">
        <w:rPr>
          <w:rFonts w:ascii="Times New Roman" w:hAnsi="Times New Roman" w:cs="Times New Roman"/>
          <w:i/>
          <w:iCs/>
          <w:sz w:val="28"/>
        </w:rPr>
        <w:t xml:space="preserve">. </w:t>
      </w:r>
    </w:p>
    <w:p w14:paraId="61506561" w14:textId="77777777" w:rsidR="00362AD8" w:rsidRPr="00744486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744486">
        <w:rPr>
          <w:rFonts w:ascii="Times New Roman" w:hAnsi="Times New Roman" w:cs="Times New Roman"/>
          <w:b/>
          <w:sz w:val="28"/>
        </w:rPr>
        <w:lastRenderedPageBreak/>
        <w:t>Этап 5</w:t>
      </w:r>
    </w:p>
    <w:p w14:paraId="644E235C" w14:textId="77777777" w:rsidR="00362AD8" w:rsidRPr="00744486" w:rsidRDefault="00744486" w:rsidP="008E0B12">
      <w:pPr>
        <w:jc w:val="both"/>
        <w:rPr>
          <w:rFonts w:ascii="Times New Roman" w:hAnsi="Times New Roman" w:cs="Times New Roman"/>
          <w:sz w:val="28"/>
        </w:rPr>
      </w:pPr>
      <w:r w:rsidRPr="00744486">
        <w:rPr>
          <w:rFonts w:ascii="Times New Roman" w:hAnsi="Times New Roman" w:cs="Times New Roman"/>
          <w:sz w:val="28"/>
        </w:rPr>
        <w:t>Поисковая работа в группах: изучение экспозиции и поиск запрашиваемой информации, заполнение назначенной графы таблицы. После нахождения необходимой информации группы объединяются и обмениваются данными.</w:t>
      </w:r>
    </w:p>
    <w:p w14:paraId="24AF7A8F" w14:textId="77777777" w:rsidR="00362AD8" w:rsidRPr="00744486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744486">
        <w:rPr>
          <w:rFonts w:ascii="Times New Roman" w:hAnsi="Times New Roman" w:cs="Times New Roman"/>
          <w:b/>
          <w:sz w:val="28"/>
        </w:rPr>
        <w:t>Этап 6</w:t>
      </w:r>
    </w:p>
    <w:p w14:paraId="7AFD7645" w14:textId="5C5770F3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 w:rsidRPr="00744486">
        <w:rPr>
          <w:rFonts w:ascii="Times New Roman" w:hAnsi="Times New Roman" w:cs="Times New Roman"/>
          <w:sz w:val="28"/>
        </w:rPr>
        <w:t xml:space="preserve">Работа в </w:t>
      </w:r>
      <w:r w:rsidR="00744486" w:rsidRPr="00744486">
        <w:rPr>
          <w:rFonts w:ascii="Times New Roman" w:hAnsi="Times New Roman" w:cs="Times New Roman"/>
          <w:sz w:val="28"/>
        </w:rPr>
        <w:t>групп</w:t>
      </w:r>
      <w:r w:rsidRPr="00744486">
        <w:rPr>
          <w:rFonts w:ascii="Times New Roman" w:hAnsi="Times New Roman" w:cs="Times New Roman"/>
          <w:sz w:val="28"/>
        </w:rPr>
        <w:t xml:space="preserve">ах: </w:t>
      </w:r>
      <w:r w:rsidR="00744486">
        <w:rPr>
          <w:rFonts w:ascii="Times New Roman" w:hAnsi="Times New Roman" w:cs="Times New Roman"/>
          <w:sz w:val="28"/>
        </w:rPr>
        <w:t xml:space="preserve">комбинированный полилог – обсуждение трудностей военного времени, непосредственно влиявших на работу медиков, изменений в медицине, современных решений аналогичных медицинских проблем. </w:t>
      </w:r>
    </w:p>
    <w:p w14:paraId="219514A3" w14:textId="06CE3E9E" w:rsidR="004C14E9" w:rsidRPr="004C14E9" w:rsidRDefault="004C14E9" w:rsidP="008E0B12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4C14E9">
        <w:rPr>
          <w:rFonts w:ascii="Times New Roman" w:hAnsi="Times New Roman" w:cs="Times New Roman"/>
          <w:i/>
          <w:iCs/>
          <w:sz w:val="28"/>
        </w:rPr>
        <w:t>Для выполнения задания рекомендуется перестроить группы так, чтобы в каждой были представители всех групп предыдущего этапа.</w:t>
      </w:r>
    </w:p>
    <w:p w14:paraId="68AF295A" w14:textId="77777777" w:rsidR="00362AD8" w:rsidRPr="00405C8F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7</w:t>
      </w:r>
    </w:p>
    <w:p w14:paraId="22D25E4E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Возвращение в </w:t>
      </w: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>
        <w:rPr>
          <w:rFonts w:ascii="Times New Roman" w:hAnsi="Times New Roman" w:cs="Times New Roman"/>
          <w:sz w:val="28"/>
        </w:rPr>
        <w:t>.</w:t>
      </w:r>
    </w:p>
    <w:p w14:paraId="7B788C6E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Фронтальная беседа – подведение итогов урока.</w:t>
      </w:r>
    </w:p>
    <w:p w14:paraId="5AB05DB5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к созданию продукта урока – знакомство с инфографикой «Свобода Западу, спасение для Востока», обсуждение формата и плана письменного высказывания.</w:t>
      </w:r>
    </w:p>
    <w:p w14:paraId="3B07CB6F" w14:textId="77777777" w:rsidR="00362AD8" w:rsidRPr="004C14E9" w:rsidRDefault="00362AD8" w:rsidP="008E0B12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4C14E9">
        <w:rPr>
          <w:rFonts w:ascii="Times New Roman" w:hAnsi="Times New Roman" w:cs="Times New Roman"/>
          <w:i/>
          <w:iCs/>
          <w:sz w:val="28"/>
        </w:rPr>
        <w:t xml:space="preserve">Опционально: подготовка к выполнению </w:t>
      </w:r>
      <w:proofErr w:type="spellStart"/>
      <w:r w:rsidRPr="004C14E9">
        <w:rPr>
          <w:rFonts w:ascii="Times New Roman" w:hAnsi="Times New Roman" w:cs="Times New Roman"/>
          <w:i/>
          <w:iCs/>
          <w:sz w:val="28"/>
        </w:rPr>
        <w:t>кейсовых</w:t>
      </w:r>
      <w:proofErr w:type="spellEnd"/>
      <w:r w:rsidRPr="004C14E9">
        <w:rPr>
          <w:rFonts w:ascii="Times New Roman" w:hAnsi="Times New Roman" w:cs="Times New Roman"/>
          <w:i/>
          <w:iCs/>
          <w:sz w:val="28"/>
        </w:rPr>
        <w:t xml:space="preserve"> заданий (обсуждение задач, форматов и особенностей кейсов, плана работы).</w:t>
      </w:r>
    </w:p>
    <w:p w14:paraId="351443A2" w14:textId="77777777" w:rsidR="00362AD8" w:rsidRP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</w:p>
    <w:sectPr w:rsidR="00362AD8" w:rsidRPr="0036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0553"/>
    <w:multiLevelType w:val="hybridMultilevel"/>
    <w:tmpl w:val="DA36F1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1381"/>
    <w:multiLevelType w:val="hybridMultilevel"/>
    <w:tmpl w:val="CECE2CCA"/>
    <w:lvl w:ilvl="0" w:tplc="76901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5A4B"/>
    <w:multiLevelType w:val="hybridMultilevel"/>
    <w:tmpl w:val="A7784E86"/>
    <w:lvl w:ilvl="0" w:tplc="6C3A6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656B"/>
    <w:multiLevelType w:val="hybridMultilevel"/>
    <w:tmpl w:val="F208CC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1C6F"/>
    <w:multiLevelType w:val="hybridMultilevel"/>
    <w:tmpl w:val="82488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10036"/>
    <w:multiLevelType w:val="hybridMultilevel"/>
    <w:tmpl w:val="906E43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731E8"/>
    <w:multiLevelType w:val="hybridMultilevel"/>
    <w:tmpl w:val="9B9C3D0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94A15"/>
    <w:multiLevelType w:val="hybridMultilevel"/>
    <w:tmpl w:val="994A12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65B05"/>
    <w:multiLevelType w:val="hybridMultilevel"/>
    <w:tmpl w:val="0CA0B3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A54CF"/>
    <w:multiLevelType w:val="hybridMultilevel"/>
    <w:tmpl w:val="8028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tLA0MzY0sDQ0NTRX0lEKTi0uzszPAykwrgUA4ynWDCwAAAA="/>
  </w:docVars>
  <w:rsids>
    <w:rsidRoot w:val="007E48BD"/>
    <w:rsid w:val="00016E2C"/>
    <w:rsid w:val="001C1109"/>
    <w:rsid w:val="002079A0"/>
    <w:rsid w:val="002377CC"/>
    <w:rsid w:val="00362AD8"/>
    <w:rsid w:val="00405C8F"/>
    <w:rsid w:val="004C14E9"/>
    <w:rsid w:val="00503989"/>
    <w:rsid w:val="00522D60"/>
    <w:rsid w:val="005737FD"/>
    <w:rsid w:val="005C2F54"/>
    <w:rsid w:val="005F0C47"/>
    <w:rsid w:val="00646A96"/>
    <w:rsid w:val="006A2C9F"/>
    <w:rsid w:val="006D7A92"/>
    <w:rsid w:val="006F0F4B"/>
    <w:rsid w:val="00701667"/>
    <w:rsid w:val="00744486"/>
    <w:rsid w:val="00765C29"/>
    <w:rsid w:val="007C1ED7"/>
    <w:rsid w:val="007D455A"/>
    <w:rsid w:val="007E48BD"/>
    <w:rsid w:val="00847DDA"/>
    <w:rsid w:val="00860873"/>
    <w:rsid w:val="00863CB8"/>
    <w:rsid w:val="00880ACE"/>
    <w:rsid w:val="008E0B12"/>
    <w:rsid w:val="009626F9"/>
    <w:rsid w:val="00A07191"/>
    <w:rsid w:val="00A410A2"/>
    <w:rsid w:val="00C05533"/>
    <w:rsid w:val="00C11958"/>
    <w:rsid w:val="00D00B8A"/>
    <w:rsid w:val="00E1119E"/>
    <w:rsid w:val="00E437D2"/>
    <w:rsid w:val="00E5303C"/>
    <w:rsid w:val="00EC7381"/>
    <w:rsid w:val="00ED065C"/>
    <w:rsid w:val="00EE45D9"/>
    <w:rsid w:val="00EF38CF"/>
    <w:rsid w:val="00FA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C080"/>
  <w15:chartTrackingRefBased/>
  <w15:docId w15:val="{B01C4AE0-C2BE-4B55-929D-94A8B7F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3CB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6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30451a8b05755859dc6410ae04d6f8leftmargin">
    <w:name w:val="1630451a8b05755859dc6410ae04d6f8leftmargin"/>
    <w:basedOn w:val="a"/>
    <w:rsid w:val="00D0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Алексеева</dc:creator>
  <cp:keywords/>
  <dc:description/>
  <cp:lastModifiedBy>Гончарова Александра Николаевна</cp:lastModifiedBy>
  <cp:revision>24</cp:revision>
  <dcterms:created xsi:type="dcterms:W3CDTF">2021-06-08T08:01:00Z</dcterms:created>
  <dcterms:modified xsi:type="dcterms:W3CDTF">2021-06-25T13:19:00Z</dcterms:modified>
</cp:coreProperties>
</file>